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F84BD" w14:textId="0E59D400" w:rsidR="007708A2" w:rsidRPr="00EE52E4" w:rsidRDefault="007708A2">
      <w:pPr>
        <w:rPr>
          <w:b/>
          <w:bCs/>
        </w:rPr>
      </w:pPr>
      <w:r w:rsidRPr="00EE52E4">
        <w:rPr>
          <w:b/>
          <w:bCs/>
        </w:rPr>
        <w:t>HEMŞİRE YARDIMCILIĞI</w:t>
      </w:r>
    </w:p>
    <w:p w14:paraId="2726C44A" w14:textId="15451EE1" w:rsidR="007708A2" w:rsidRDefault="007708A2"/>
    <w:p w14:paraId="7ECDB3A7" w14:textId="77777777" w:rsidR="007708A2" w:rsidRPr="0093369E" w:rsidRDefault="007708A2" w:rsidP="007708A2">
      <w:pPr>
        <w:numPr>
          <w:ilvl w:val="0"/>
          <w:numId w:val="1"/>
        </w:numPr>
        <w:jc w:val="both"/>
      </w:pPr>
      <w:r w:rsidRPr="0093369E">
        <w:rPr>
          <w:b/>
          <w:bCs/>
        </w:rPr>
        <w:t>Hemşire Yardımcı</w:t>
      </w:r>
      <w:r>
        <w:rPr>
          <w:b/>
          <w:bCs/>
        </w:rPr>
        <w:t>lığı dalına ait kazanımlar:</w:t>
      </w:r>
    </w:p>
    <w:p w14:paraId="34720B66" w14:textId="77777777" w:rsidR="007708A2" w:rsidRDefault="007708A2" w:rsidP="007708A2">
      <w:pPr>
        <w:ind w:firstLine="360"/>
        <w:jc w:val="both"/>
      </w:pPr>
      <w:r w:rsidRPr="0093369E">
        <w:t>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14:paraId="162C1A1B" w14:textId="77777777" w:rsidR="007708A2" w:rsidRDefault="007708A2" w:rsidP="007708A2"/>
    <w:p w14:paraId="34F22D50" w14:textId="77777777" w:rsidR="007708A2" w:rsidRPr="0093369E" w:rsidRDefault="007708A2" w:rsidP="007708A2">
      <w:pPr>
        <w:numPr>
          <w:ilvl w:val="0"/>
          <w:numId w:val="2"/>
        </w:numPr>
        <w:jc w:val="both"/>
      </w:pPr>
      <w:r w:rsidRPr="0093369E">
        <w:rPr>
          <w:b/>
          <w:bCs/>
          <w:u w:val="single"/>
        </w:rPr>
        <w:t xml:space="preserve">Hemşire Yardımcılığı Dalında; </w:t>
      </w:r>
    </w:p>
    <w:p w14:paraId="49C1360C" w14:textId="77777777" w:rsidR="007708A2" w:rsidRDefault="007708A2" w:rsidP="007708A2">
      <w:pPr>
        <w:ind w:firstLine="360"/>
        <w:jc w:val="both"/>
      </w:pPr>
      <w:r w:rsidRPr="0093369E">
        <w:t xml:space="preserve">Aseptik tekniklerine uygun çalışma, enfeksiyon hastalıklarına karşı önlem alma, sistem hastalıklarını tanıma, özel bakım uygulamaları, temel ilaç bilgisi, sağlık psikolojisi, </w:t>
      </w:r>
      <w:r>
        <w:t xml:space="preserve">sağlık hizmetlerinde iletişim, </w:t>
      </w:r>
      <w:r w:rsidRPr="0093369E">
        <w:t>kadın hastalıkları ve aile planlaması hizmetlerinde yardım etme, yenidoğan ve çocuk sağlığını koruma ile ilgili bilgi, beceri ve yetkinliklerin kazandırılması hedeflenmektedir.</w:t>
      </w:r>
    </w:p>
    <w:p w14:paraId="17BE68F8" w14:textId="204D31F9" w:rsidR="007708A2" w:rsidRDefault="007708A2"/>
    <w:p w14:paraId="4C82CF82" w14:textId="515F94F4" w:rsidR="007708A2" w:rsidRDefault="007708A2"/>
    <w:p w14:paraId="3249146B" w14:textId="77777777" w:rsidR="007708A2" w:rsidRPr="0093369E" w:rsidRDefault="007708A2" w:rsidP="007708A2">
      <w:pPr>
        <w:ind w:firstLine="360"/>
      </w:pPr>
      <w:r w:rsidRPr="0093369E">
        <w:rPr>
          <w:b/>
          <w:bCs/>
        </w:rPr>
        <w:t>MEZUNİYET VE KARİYER OLANAKLARI:</w:t>
      </w:r>
    </w:p>
    <w:p w14:paraId="38A10ECF" w14:textId="77777777" w:rsidR="007708A2" w:rsidRDefault="007708A2" w:rsidP="007708A2"/>
    <w:p w14:paraId="15C1EF0C" w14:textId="77777777" w:rsidR="007708A2" w:rsidRPr="0093369E" w:rsidRDefault="007708A2" w:rsidP="007708A2">
      <w:pPr>
        <w:numPr>
          <w:ilvl w:val="0"/>
          <w:numId w:val="3"/>
        </w:numPr>
      </w:pPr>
      <w:r w:rsidRPr="0093369E">
        <w:t xml:space="preserve">Mezun olan öğrencilere alan ve dalını gösteren diploma verilmekte ve diploma Sağlık Bakanlığı tarafından tescil edilmektedir. Öğrenciler mezuniyet sonrası alanlarıyla ilgili lisans eğitimi veren yüksek öğretim programlarını tercih edebilirler. Ayrıca sağlık alanı ile ilgili 2 yıllık eğitim veren ön lisans programlarını tercih ettiklerinde kendilerine </w:t>
      </w:r>
      <w:r w:rsidRPr="0093369E">
        <w:rPr>
          <w:b/>
          <w:bCs/>
          <w:u w:val="single"/>
        </w:rPr>
        <w:t xml:space="preserve">ek puan </w:t>
      </w:r>
      <w:r w:rsidRPr="0093369E">
        <w:t>verilecektir.</w:t>
      </w:r>
    </w:p>
    <w:p w14:paraId="4BFC5CA6" w14:textId="77777777" w:rsidR="007708A2" w:rsidRDefault="007708A2" w:rsidP="007708A2"/>
    <w:p w14:paraId="2B7B3C79" w14:textId="77777777" w:rsidR="007708A2" w:rsidRDefault="007708A2" w:rsidP="007708A2"/>
    <w:p w14:paraId="31CBC493" w14:textId="77777777" w:rsidR="007708A2" w:rsidRDefault="007708A2" w:rsidP="007708A2"/>
    <w:p w14:paraId="71411457" w14:textId="77777777" w:rsidR="007708A2" w:rsidRDefault="007708A2" w:rsidP="007708A2">
      <w:pPr>
        <w:ind w:firstLine="360"/>
        <w:rPr>
          <w:b/>
          <w:bCs/>
        </w:rPr>
      </w:pPr>
      <w:r w:rsidRPr="0093369E">
        <w:rPr>
          <w:b/>
          <w:bCs/>
        </w:rPr>
        <w:t>İSTİHDAM ALANLARI VE ÇALIŞMA KOŞULLARI:</w:t>
      </w:r>
    </w:p>
    <w:p w14:paraId="68B63EBF" w14:textId="77777777" w:rsidR="007708A2" w:rsidRDefault="007708A2" w:rsidP="007708A2"/>
    <w:p w14:paraId="32920A04" w14:textId="77777777" w:rsidR="007708A2" w:rsidRPr="0093369E" w:rsidRDefault="007708A2" w:rsidP="007708A2">
      <w:pPr>
        <w:ind w:left="360"/>
      </w:pPr>
      <w:r w:rsidRPr="0093369E">
        <w:t>Sağlık Hizmetleri alanından mezun olan öğrenciler kazandıkları yeterlilikler doğrultusunda yataklı tedavi kurumlarının;</w:t>
      </w:r>
    </w:p>
    <w:p w14:paraId="2797131F" w14:textId="77777777" w:rsidR="007708A2" w:rsidRDefault="007708A2" w:rsidP="007708A2">
      <w:pPr>
        <w:numPr>
          <w:ilvl w:val="0"/>
          <w:numId w:val="4"/>
        </w:numPr>
        <w:jc w:val="both"/>
      </w:pPr>
      <w:r w:rsidRPr="0093369E">
        <w:t>Klinik, Poliklinik,</w:t>
      </w:r>
      <w:r>
        <w:t xml:space="preserve"> </w:t>
      </w:r>
      <w:r w:rsidRPr="0093369E">
        <w:t>Tıbbi Laboratuvar, Radyoloji, Anestezi,</w:t>
      </w:r>
      <w:r>
        <w:t xml:space="preserve"> </w:t>
      </w:r>
      <w:r w:rsidRPr="0093369E">
        <w:t>Ameliyathane, Doğum salonu, Aile planlaması,</w:t>
      </w:r>
      <w:r>
        <w:t xml:space="preserve"> </w:t>
      </w:r>
      <w:r w:rsidRPr="0093369E">
        <w:t>Yoğun bakım, Sterilizasyon üniteleri, Yenidoğan birimlerinde ve kazandığı yeterlilikler doğrultusunda yataklı tedavi kurumlarının ihtiyaç duyulan diğer birimlerinde çalışabileceklerdir.</w:t>
      </w:r>
    </w:p>
    <w:p w14:paraId="5AE22F9A" w14:textId="77777777" w:rsidR="007708A2" w:rsidRDefault="007708A2"/>
    <w:sectPr w:rsidR="0077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004A"/>
    <w:multiLevelType w:val="hybridMultilevel"/>
    <w:tmpl w:val="83446CFA"/>
    <w:lvl w:ilvl="0" w:tplc="45E2582E">
      <w:start w:val="1"/>
      <w:numFmt w:val="bullet"/>
      <w:lvlText w:val="}"/>
      <w:lvlJc w:val="left"/>
      <w:pPr>
        <w:tabs>
          <w:tab w:val="num" w:pos="720"/>
        </w:tabs>
        <w:ind w:left="720" w:hanging="360"/>
      </w:pPr>
      <w:rPr>
        <w:rFonts w:ascii="Wingdings 3" w:hAnsi="Wingdings 3" w:hint="default"/>
      </w:rPr>
    </w:lvl>
    <w:lvl w:ilvl="1" w:tplc="37169DE0" w:tentative="1">
      <w:start w:val="1"/>
      <w:numFmt w:val="bullet"/>
      <w:lvlText w:val="}"/>
      <w:lvlJc w:val="left"/>
      <w:pPr>
        <w:tabs>
          <w:tab w:val="num" w:pos="1440"/>
        </w:tabs>
        <w:ind w:left="1440" w:hanging="360"/>
      </w:pPr>
      <w:rPr>
        <w:rFonts w:ascii="Wingdings 3" w:hAnsi="Wingdings 3" w:hint="default"/>
      </w:rPr>
    </w:lvl>
    <w:lvl w:ilvl="2" w:tplc="4008C216" w:tentative="1">
      <w:start w:val="1"/>
      <w:numFmt w:val="bullet"/>
      <w:lvlText w:val="}"/>
      <w:lvlJc w:val="left"/>
      <w:pPr>
        <w:tabs>
          <w:tab w:val="num" w:pos="2160"/>
        </w:tabs>
        <w:ind w:left="2160" w:hanging="360"/>
      </w:pPr>
      <w:rPr>
        <w:rFonts w:ascii="Wingdings 3" w:hAnsi="Wingdings 3" w:hint="default"/>
      </w:rPr>
    </w:lvl>
    <w:lvl w:ilvl="3" w:tplc="7D7A0E58" w:tentative="1">
      <w:start w:val="1"/>
      <w:numFmt w:val="bullet"/>
      <w:lvlText w:val="}"/>
      <w:lvlJc w:val="left"/>
      <w:pPr>
        <w:tabs>
          <w:tab w:val="num" w:pos="2880"/>
        </w:tabs>
        <w:ind w:left="2880" w:hanging="360"/>
      </w:pPr>
      <w:rPr>
        <w:rFonts w:ascii="Wingdings 3" w:hAnsi="Wingdings 3" w:hint="default"/>
      </w:rPr>
    </w:lvl>
    <w:lvl w:ilvl="4" w:tplc="9B0C9EBC" w:tentative="1">
      <w:start w:val="1"/>
      <w:numFmt w:val="bullet"/>
      <w:lvlText w:val="}"/>
      <w:lvlJc w:val="left"/>
      <w:pPr>
        <w:tabs>
          <w:tab w:val="num" w:pos="3600"/>
        </w:tabs>
        <w:ind w:left="3600" w:hanging="360"/>
      </w:pPr>
      <w:rPr>
        <w:rFonts w:ascii="Wingdings 3" w:hAnsi="Wingdings 3" w:hint="default"/>
      </w:rPr>
    </w:lvl>
    <w:lvl w:ilvl="5" w:tplc="0F98B88C" w:tentative="1">
      <w:start w:val="1"/>
      <w:numFmt w:val="bullet"/>
      <w:lvlText w:val="}"/>
      <w:lvlJc w:val="left"/>
      <w:pPr>
        <w:tabs>
          <w:tab w:val="num" w:pos="4320"/>
        </w:tabs>
        <w:ind w:left="4320" w:hanging="360"/>
      </w:pPr>
      <w:rPr>
        <w:rFonts w:ascii="Wingdings 3" w:hAnsi="Wingdings 3" w:hint="default"/>
      </w:rPr>
    </w:lvl>
    <w:lvl w:ilvl="6" w:tplc="71E2683A" w:tentative="1">
      <w:start w:val="1"/>
      <w:numFmt w:val="bullet"/>
      <w:lvlText w:val="}"/>
      <w:lvlJc w:val="left"/>
      <w:pPr>
        <w:tabs>
          <w:tab w:val="num" w:pos="5040"/>
        </w:tabs>
        <w:ind w:left="5040" w:hanging="360"/>
      </w:pPr>
      <w:rPr>
        <w:rFonts w:ascii="Wingdings 3" w:hAnsi="Wingdings 3" w:hint="default"/>
      </w:rPr>
    </w:lvl>
    <w:lvl w:ilvl="7" w:tplc="FDA651CC" w:tentative="1">
      <w:start w:val="1"/>
      <w:numFmt w:val="bullet"/>
      <w:lvlText w:val="}"/>
      <w:lvlJc w:val="left"/>
      <w:pPr>
        <w:tabs>
          <w:tab w:val="num" w:pos="5760"/>
        </w:tabs>
        <w:ind w:left="5760" w:hanging="360"/>
      </w:pPr>
      <w:rPr>
        <w:rFonts w:ascii="Wingdings 3" w:hAnsi="Wingdings 3" w:hint="default"/>
      </w:rPr>
    </w:lvl>
    <w:lvl w:ilvl="8" w:tplc="82CE76E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159022E"/>
    <w:multiLevelType w:val="hybridMultilevel"/>
    <w:tmpl w:val="A8008402"/>
    <w:lvl w:ilvl="0" w:tplc="A90CE37E">
      <w:start w:val="1"/>
      <w:numFmt w:val="bullet"/>
      <w:lvlText w:val="}"/>
      <w:lvlJc w:val="left"/>
      <w:pPr>
        <w:tabs>
          <w:tab w:val="num" w:pos="720"/>
        </w:tabs>
        <w:ind w:left="720" w:hanging="360"/>
      </w:pPr>
      <w:rPr>
        <w:rFonts w:ascii="Wingdings 3" w:hAnsi="Wingdings 3" w:hint="default"/>
      </w:rPr>
    </w:lvl>
    <w:lvl w:ilvl="1" w:tplc="0B844C40" w:tentative="1">
      <w:start w:val="1"/>
      <w:numFmt w:val="bullet"/>
      <w:lvlText w:val="}"/>
      <w:lvlJc w:val="left"/>
      <w:pPr>
        <w:tabs>
          <w:tab w:val="num" w:pos="1440"/>
        </w:tabs>
        <w:ind w:left="1440" w:hanging="360"/>
      </w:pPr>
      <w:rPr>
        <w:rFonts w:ascii="Wingdings 3" w:hAnsi="Wingdings 3" w:hint="default"/>
      </w:rPr>
    </w:lvl>
    <w:lvl w:ilvl="2" w:tplc="93B87C4A" w:tentative="1">
      <w:start w:val="1"/>
      <w:numFmt w:val="bullet"/>
      <w:lvlText w:val="}"/>
      <w:lvlJc w:val="left"/>
      <w:pPr>
        <w:tabs>
          <w:tab w:val="num" w:pos="2160"/>
        </w:tabs>
        <w:ind w:left="2160" w:hanging="360"/>
      </w:pPr>
      <w:rPr>
        <w:rFonts w:ascii="Wingdings 3" w:hAnsi="Wingdings 3" w:hint="default"/>
      </w:rPr>
    </w:lvl>
    <w:lvl w:ilvl="3" w:tplc="B4DE5B00" w:tentative="1">
      <w:start w:val="1"/>
      <w:numFmt w:val="bullet"/>
      <w:lvlText w:val="}"/>
      <w:lvlJc w:val="left"/>
      <w:pPr>
        <w:tabs>
          <w:tab w:val="num" w:pos="2880"/>
        </w:tabs>
        <w:ind w:left="2880" w:hanging="360"/>
      </w:pPr>
      <w:rPr>
        <w:rFonts w:ascii="Wingdings 3" w:hAnsi="Wingdings 3" w:hint="default"/>
      </w:rPr>
    </w:lvl>
    <w:lvl w:ilvl="4" w:tplc="6C5EC1C8" w:tentative="1">
      <w:start w:val="1"/>
      <w:numFmt w:val="bullet"/>
      <w:lvlText w:val="}"/>
      <w:lvlJc w:val="left"/>
      <w:pPr>
        <w:tabs>
          <w:tab w:val="num" w:pos="3600"/>
        </w:tabs>
        <w:ind w:left="3600" w:hanging="360"/>
      </w:pPr>
      <w:rPr>
        <w:rFonts w:ascii="Wingdings 3" w:hAnsi="Wingdings 3" w:hint="default"/>
      </w:rPr>
    </w:lvl>
    <w:lvl w:ilvl="5" w:tplc="B2A4C5AC" w:tentative="1">
      <w:start w:val="1"/>
      <w:numFmt w:val="bullet"/>
      <w:lvlText w:val="}"/>
      <w:lvlJc w:val="left"/>
      <w:pPr>
        <w:tabs>
          <w:tab w:val="num" w:pos="4320"/>
        </w:tabs>
        <w:ind w:left="4320" w:hanging="360"/>
      </w:pPr>
      <w:rPr>
        <w:rFonts w:ascii="Wingdings 3" w:hAnsi="Wingdings 3" w:hint="default"/>
      </w:rPr>
    </w:lvl>
    <w:lvl w:ilvl="6" w:tplc="14AEDA40" w:tentative="1">
      <w:start w:val="1"/>
      <w:numFmt w:val="bullet"/>
      <w:lvlText w:val="}"/>
      <w:lvlJc w:val="left"/>
      <w:pPr>
        <w:tabs>
          <w:tab w:val="num" w:pos="5040"/>
        </w:tabs>
        <w:ind w:left="5040" w:hanging="360"/>
      </w:pPr>
      <w:rPr>
        <w:rFonts w:ascii="Wingdings 3" w:hAnsi="Wingdings 3" w:hint="default"/>
      </w:rPr>
    </w:lvl>
    <w:lvl w:ilvl="7" w:tplc="669CFFEA" w:tentative="1">
      <w:start w:val="1"/>
      <w:numFmt w:val="bullet"/>
      <w:lvlText w:val="}"/>
      <w:lvlJc w:val="left"/>
      <w:pPr>
        <w:tabs>
          <w:tab w:val="num" w:pos="5760"/>
        </w:tabs>
        <w:ind w:left="5760" w:hanging="360"/>
      </w:pPr>
      <w:rPr>
        <w:rFonts w:ascii="Wingdings 3" w:hAnsi="Wingdings 3" w:hint="default"/>
      </w:rPr>
    </w:lvl>
    <w:lvl w:ilvl="8" w:tplc="46C8EE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E356D0E"/>
    <w:multiLevelType w:val="hybridMultilevel"/>
    <w:tmpl w:val="E5E2C708"/>
    <w:lvl w:ilvl="0" w:tplc="F7DE8230">
      <w:start w:val="1"/>
      <w:numFmt w:val="bullet"/>
      <w:lvlText w:val="}"/>
      <w:lvlJc w:val="left"/>
      <w:pPr>
        <w:tabs>
          <w:tab w:val="num" w:pos="720"/>
        </w:tabs>
        <w:ind w:left="720" w:hanging="360"/>
      </w:pPr>
      <w:rPr>
        <w:rFonts w:ascii="Wingdings 3" w:hAnsi="Wingdings 3" w:hint="default"/>
      </w:rPr>
    </w:lvl>
    <w:lvl w:ilvl="1" w:tplc="E66C6A4A" w:tentative="1">
      <w:start w:val="1"/>
      <w:numFmt w:val="bullet"/>
      <w:lvlText w:val="}"/>
      <w:lvlJc w:val="left"/>
      <w:pPr>
        <w:tabs>
          <w:tab w:val="num" w:pos="1440"/>
        </w:tabs>
        <w:ind w:left="1440" w:hanging="360"/>
      </w:pPr>
      <w:rPr>
        <w:rFonts w:ascii="Wingdings 3" w:hAnsi="Wingdings 3" w:hint="default"/>
      </w:rPr>
    </w:lvl>
    <w:lvl w:ilvl="2" w:tplc="357E79B0" w:tentative="1">
      <w:start w:val="1"/>
      <w:numFmt w:val="bullet"/>
      <w:lvlText w:val="}"/>
      <w:lvlJc w:val="left"/>
      <w:pPr>
        <w:tabs>
          <w:tab w:val="num" w:pos="2160"/>
        </w:tabs>
        <w:ind w:left="2160" w:hanging="360"/>
      </w:pPr>
      <w:rPr>
        <w:rFonts w:ascii="Wingdings 3" w:hAnsi="Wingdings 3" w:hint="default"/>
      </w:rPr>
    </w:lvl>
    <w:lvl w:ilvl="3" w:tplc="DEAAB018" w:tentative="1">
      <w:start w:val="1"/>
      <w:numFmt w:val="bullet"/>
      <w:lvlText w:val="}"/>
      <w:lvlJc w:val="left"/>
      <w:pPr>
        <w:tabs>
          <w:tab w:val="num" w:pos="2880"/>
        </w:tabs>
        <w:ind w:left="2880" w:hanging="360"/>
      </w:pPr>
      <w:rPr>
        <w:rFonts w:ascii="Wingdings 3" w:hAnsi="Wingdings 3" w:hint="default"/>
      </w:rPr>
    </w:lvl>
    <w:lvl w:ilvl="4" w:tplc="20F24306" w:tentative="1">
      <w:start w:val="1"/>
      <w:numFmt w:val="bullet"/>
      <w:lvlText w:val="}"/>
      <w:lvlJc w:val="left"/>
      <w:pPr>
        <w:tabs>
          <w:tab w:val="num" w:pos="3600"/>
        </w:tabs>
        <w:ind w:left="3600" w:hanging="360"/>
      </w:pPr>
      <w:rPr>
        <w:rFonts w:ascii="Wingdings 3" w:hAnsi="Wingdings 3" w:hint="default"/>
      </w:rPr>
    </w:lvl>
    <w:lvl w:ilvl="5" w:tplc="A8262D36" w:tentative="1">
      <w:start w:val="1"/>
      <w:numFmt w:val="bullet"/>
      <w:lvlText w:val="}"/>
      <w:lvlJc w:val="left"/>
      <w:pPr>
        <w:tabs>
          <w:tab w:val="num" w:pos="4320"/>
        </w:tabs>
        <w:ind w:left="4320" w:hanging="360"/>
      </w:pPr>
      <w:rPr>
        <w:rFonts w:ascii="Wingdings 3" w:hAnsi="Wingdings 3" w:hint="default"/>
      </w:rPr>
    </w:lvl>
    <w:lvl w:ilvl="6" w:tplc="DA60397C" w:tentative="1">
      <w:start w:val="1"/>
      <w:numFmt w:val="bullet"/>
      <w:lvlText w:val="}"/>
      <w:lvlJc w:val="left"/>
      <w:pPr>
        <w:tabs>
          <w:tab w:val="num" w:pos="5040"/>
        </w:tabs>
        <w:ind w:left="5040" w:hanging="360"/>
      </w:pPr>
      <w:rPr>
        <w:rFonts w:ascii="Wingdings 3" w:hAnsi="Wingdings 3" w:hint="default"/>
      </w:rPr>
    </w:lvl>
    <w:lvl w:ilvl="7" w:tplc="C108FED6" w:tentative="1">
      <w:start w:val="1"/>
      <w:numFmt w:val="bullet"/>
      <w:lvlText w:val="}"/>
      <w:lvlJc w:val="left"/>
      <w:pPr>
        <w:tabs>
          <w:tab w:val="num" w:pos="5760"/>
        </w:tabs>
        <w:ind w:left="5760" w:hanging="360"/>
      </w:pPr>
      <w:rPr>
        <w:rFonts w:ascii="Wingdings 3" w:hAnsi="Wingdings 3" w:hint="default"/>
      </w:rPr>
    </w:lvl>
    <w:lvl w:ilvl="8" w:tplc="DAD4B45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D2A0FDB"/>
    <w:multiLevelType w:val="hybridMultilevel"/>
    <w:tmpl w:val="CE7E47DA"/>
    <w:lvl w:ilvl="0" w:tplc="FA600010">
      <w:start w:val="1"/>
      <w:numFmt w:val="bullet"/>
      <w:lvlText w:val="}"/>
      <w:lvlJc w:val="left"/>
      <w:pPr>
        <w:tabs>
          <w:tab w:val="num" w:pos="720"/>
        </w:tabs>
        <w:ind w:left="720" w:hanging="360"/>
      </w:pPr>
      <w:rPr>
        <w:rFonts w:ascii="Wingdings 3" w:hAnsi="Wingdings 3" w:hint="default"/>
      </w:rPr>
    </w:lvl>
    <w:lvl w:ilvl="1" w:tplc="A854379E" w:tentative="1">
      <w:start w:val="1"/>
      <w:numFmt w:val="bullet"/>
      <w:lvlText w:val="}"/>
      <w:lvlJc w:val="left"/>
      <w:pPr>
        <w:tabs>
          <w:tab w:val="num" w:pos="1440"/>
        </w:tabs>
        <w:ind w:left="1440" w:hanging="360"/>
      </w:pPr>
      <w:rPr>
        <w:rFonts w:ascii="Wingdings 3" w:hAnsi="Wingdings 3" w:hint="default"/>
      </w:rPr>
    </w:lvl>
    <w:lvl w:ilvl="2" w:tplc="1A487C82" w:tentative="1">
      <w:start w:val="1"/>
      <w:numFmt w:val="bullet"/>
      <w:lvlText w:val="}"/>
      <w:lvlJc w:val="left"/>
      <w:pPr>
        <w:tabs>
          <w:tab w:val="num" w:pos="2160"/>
        </w:tabs>
        <w:ind w:left="2160" w:hanging="360"/>
      </w:pPr>
      <w:rPr>
        <w:rFonts w:ascii="Wingdings 3" w:hAnsi="Wingdings 3" w:hint="default"/>
      </w:rPr>
    </w:lvl>
    <w:lvl w:ilvl="3" w:tplc="0F1C1FB8" w:tentative="1">
      <w:start w:val="1"/>
      <w:numFmt w:val="bullet"/>
      <w:lvlText w:val="}"/>
      <w:lvlJc w:val="left"/>
      <w:pPr>
        <w:tabs>
          <w:tab w:val="num" w:pos="2880"/>
        </w:tabs>
        <w:ind w:left="2880" w:hanging="360"/>
      </w:pPr>
      <w:rPr>
        <w:rFonts w:ascii="Wingdings 3" w:hAnsi="Wingdings 3" w:hint="default"/>
      </w:rPr>
    </w:lvl>
    <w:lvl w:ilvl="4" w:tplc="60A6274E" w:tentative="1">
      <w:start w:val="1"/>
      <w:numFmt w:val="bullet"/>
      <w:lvlText w:val="}"/>
      <w:lvlJc w:val="left"/>
      <w:pPr>
        <w:tabs>
          <w:tab w:val="num" w:pos="3600"/>
        </w:tabs>
        <w:ind w:left="3600" w:hanging="360"/>
      </w:pPr>
      <w:rPr>
        <w:rFonts w:ascii="Wingdings 3" w:hAnsi="Wingdings 3" w:hint="default"/>
      </w:rPr>
    </w:lvl>
    <w:lvl w:ilvl="5" w:tplc="4CA237C2" w:tentative="1">
      <w:start w:val="1"/>
      <w:numFmt w:val="bullet"/>
      <w:lvlText w:val="}"/>
      <w:lvlJc w:val="left"/>
      <w:pPr>
        <w:tabs>
          <w:tab w:val="num" w:pos="4320"/>
        </w:tabs>
        <w:ind w:left="4320" w:hanging="360"/>
      </w:pPr>
      <w:rPr>
        <w:rFonts w:ascii="Wingdings 3" w:hAnsi="Wingdings 3" w:hint="default"/>
      </w:rPr>
    </w:lvl>
    <w:lvl w:ilvl="6" w:tplc="5ADAAF46" w:tentative="1">
      <w:start w:val="1"/>
      <w:numFmt w:val="bullet"/>
      <w:lvlText w:val="}"/>
      <w:lvlJc w:val="left"/>
      <w:pPr>
        <w:tabs>
          <w:tab w:val="num" w:pos="5040"/>
        </w:tabs>
        <w:ind w:left="5040" w:hanging="360"/>
      </w:pPr>
      <w:rPr>
        <w:rFonts w:ascii="Wingdings 3" w:hAnsi="Wingdings 3" w:hint="default"/>
      </w:rPr>
    </w:lvl>
    <w:lvl w:ilvl="7" w:tplc="A5EA9C0E" w:tentative="1">
      <w:start w:val="1"/>
      <w:numFmt w:val="bullet"/>
      <w:lvlText w:val="}"/>
      <w:lvlJc w:val="left"/>
      <w:pPr>
        <w:tabs>
          <w:tab w:val="num" w:pos="5760"/>
        </w:tabs>
        <w:ind w:left="5760" w:hanging="360"/>
      </w:pPr>
      <w:rPr>
        <w:rFonts w:ascii="Wingdings 3" w:hAnsi="Wingdings 3" w:hint="default"/>
      </w:rPr>
    </w:lvl>
    <w:lvl w:ilvl="8" w:tplc="697AE48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A2"/>
    <w:rsid w:val="007708A2"/>
    <w:rsid w:val="00EE5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9093CCB"/>
  <w15:chartTrackingRefBased/>
  <w15:docId w15:val="{F3EFD83E-E6FC-0A42-BE6F-46F58CAD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DABAKBAŞI</dc:creator>
  <cp:keywords/>
  <dc:description/>
  <cp:lastModifiedBy>Bahar DABAKBAŞI</cp:lastModifiedBy>
  <cp:revision>2</cp:revision>
  <dcterms:created xsi:type="dcterms:W3CDTF">2021-01-13T19:54:00Z</dcterms:created>
  <dcterms:modified xsi:type="dcterms:W3CDTF">2021-01-13T19:58:00Z</dcterms:modified>
</cp:coreProperties>
</file>